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ACE2" w14:textId="77777777" w:rsidR="00B62408" w:rsidRDefault="00B62408">
      <w:pPr>
        <w:jc w:val="center"/>
        <w:rPr>
          <w:rFonts w:ascii="Times New Roman" w:hAnsi="Times New Roman"/>
          <w:b/>
          <w:color w:val="000000"/>
          <w:sz w:val="28"/>
        </w:rPr>
      </w:pPr>
      <w:r w:rsidRPr="0098339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0D8300F" wp14:editId="04E29DD1">
            <wp:simplePos x="0" y="0"/>
            <wp:positionH relativeFrom="column">
              <wp:posOffset>146685</wp:posOffset>
            </wp:positionH>
            <wp:positionV relativeFrom="paragraph">
              <wp:posOffset>3810</wp:posOffset>
            </wp:positionV>
            <wp:extent cx="2095500" cy="934916"/>
            <wp:effectExtent l="0" t="0" r="0" b="0"/>
            <wp:wrapSquare wrapText="bothSides"/>
            <wp:docPr id="1347929850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29850" name="Picture 2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34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</w:rPr>
        <w:t xml:space="preserve">  </w:t>
      </w:r>
    </w:p>
    <w:p w14:paraId="06ADC9AD" w14:textId="6806955B" w:rsidR="00F241F3" w:rsidRDefault="00B624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GENERAL FEDERATION of WOMEN’S CLUBS</w:t>
      </w:r>
    </w:p>
    <w:p w14:paraId="541EAEC3" w14:textId="77777777" w:rsidR="00F241F3" w:rsidRDefault="00B62408">
      <w:pPr>
        <w:tabs>
          <w:tab w:val="left" w:pos="1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NEW HAMPSHIRE</w:t>
      </w:r>
    </w:p>
    <w:p w14:paraId="38236288" w14:textId="77777777" w:rsidR="00F241F3" w:rsidRDefault="00B62408">
      <w:pPr>
        <w:tabs>
          <w:tab w:val="left" w:pos="180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Grants Committee</w:t>
      </w:r>
    </w:p>
    <w:p w14:paraId="4E8539C8" w14:textId="77777777" w:rsidR="00B62408" w:rsidRDefault="00B62408">
      <w:pPr>
        <w:tabs>
          <w:tab w:val="left" w:pos="180"/>
        </w:tabs>
        <w:jc w:val="center"/>
        <w:rPr>
          <w:rFonts w:ascii="Times New Roman" w:hAnsi="Times New Roman"/>
        </w:rPr>
      </w:pPr>
    </w:p>
    <w:p w14:paraId="4087C044" w14:textId="77777777" w:rsidR="00F241F3" w:rsidRDefault="00F241F3">
      <w:pPr>
        <w:ind w:left="60"/>
        <w:rPr>
          <w:rFonts w:ascii="Times New Roman" w:hAnsi="Times New Roman"/>
          <w:color w:val="000000"/>
        </w:rPr>
      </w:pPr>
    </w:p>
    <w:p w14:paraId="32E7C7C5" w14:textId="77777777" w:rsidR="00F241F3" w:rsidRDefault="00B62408">
      <w:pPr>
        <w:ind w:left="6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Purpose and Vision Statement: </w:t>
      </w:r>
    </w:p>
    <w:p w14:paraId="00E7ACF5" w14:textId="77777777" w:rsidR="00F241F3" w:rsidRDefault="00B62408">
      <w:pPr>
        <w:ind w:left="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To create a responsive system for allocating charitable funds available for distribution throughout the GFWC NH organization made available through partnership with the NH Racing and Charitable Gaming Commission.  </w:t>
      </w:r>
      <w:r>
        <w:rPr>
          <w:rFonts w:ascii="Times New Roman" w:hAnsi="Times New Roman"/>
          <w:b/>
          <w:color w:val="000000"/>
        </w:rPr>
        <w:t xml:space="preserve">Funds will be used for promoting and boosting the overall health, growth and branding of the organization. </w:t>
      </w:r>
    </w:p>
    <w:p w14:paraId="52E2E50E" w14:textId="77777777" w:rsidR="00F241F3" w:rsidRDefault="00B62408">
      <w:pPr>
        <w:ind w:left="6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  <w:t xml:space="preserve">        </w:t>
      </w:r>
      <w:r>
        <w:rPr>
          <w:rFonts w:ascii="Times New Roman" w:hAnsi="Times New Roman"/>
          <w:b/>
          <w:color w:val="000000"/>
          <w:sz w:val="28"/>
        </w:rPr>
        <w:tab/>
        <w:t xml:space="preserve">GFWC NH </w:t>
      </w:r>
      <w:r>
        <w:rPr>
          <w:rFonts w:ascii="Times New Roman" w:hAnsi="Times New Roman"/>
          <w:b/>
          <w:color w:val="000000"/>
        </w:rPr>
        <w:t xml:space="preserve">Grant Application </w:t>
      </w:r>
    </w:p>
    <w:p w14:paraId="657A30D0" w14:textId="77777777" w:rsidR="00F241F3" w:rsidRDefault="00B62408">
      <w:pPr>
        <w:tabs>
          <w:tab w:val="left" w:pos="180"/>
        </w:tabs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Grant money will be available until funds are depleted. Clubs may apply multiple times. Total grant funds to one single club may not exceed $1,500.00 per fiscal year.</w:t>
      </w:r>
    </w:p>
    <w:p w14:paraId="1BAF81FE" w14:textId="77777777" w:rsidR="00F241F3" w:rsidRDefault="00F241F3">
      <w:pPr>
        <w:tabs>
          <w:tab w:val="left" w:pos="180"/>
        </w:tabs>
        <w:rPr>
          <w:rFonts w:hint="eastAsia"/>
          <w:b/>
          <w:color w:val="000000"/>
        </w:rPr>
      </w:pPr>
    </w:p>
    <w:p w14:paraId="371AAC5D" w14:textId="77777777" w:rsidR="00F241F3" w:rsidRDefault="00B62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Name of Club:___________________________________        Date of Request: _________________</w:t>
      </w:r>
    </w:p>
    <w:p w14:paraId="15534361" w14:textId="77777777" w:rsidR="00F241F3" w:rsidRDefault="00B62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Club Contact Person:___________________________</w:t>
      </w:r>
    </w:p>
    <w:p w14:paraId="364CA0AD" w14:textId="77777777" w:rsidR="00F241F3" w:rsidRDefault="00B62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Email:</w:t>
      </w:r>
      <w:r>
        <w:rPr>
          <w:rFonts w:ascii="Times New Roman" w:hAnsi="Times New Roman"/>
          <w:color w:val="000000"/>
          <w:sz w:val="22"/>
        </w:rPr>
        <w:tab/>
        <w:t>___________________________</w:t>
      </w:r>
      <w:r>
        <w:rPr>
          <w:rFonts w:ascii="Times New Roman" w:hAnsi="Times New Roman"/>
          <w:color w:val="000000"/>
          <w:sz w:val="22"/>
        </w:rPr>
        <w:tab/>
        <w:t>Phone: ______________________________</w:t>
      </w:r>
    </w:p>
    <w:p w14:paraId="34BCEEC8" w14:textId="77777777" w:rsidR="00F241F3" w:rsidRDefault="00B62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Address _______________________________</w:t>
      </w:r>
      <w:r>
        <w:rPr>
          <w:rFonts w:ascii="Times New Roman" w:hAnsi="Times New Roman"/>
          <w:color w:val="000000"/>
          <w:sz w:val="22"/>
        </w:rPr>
        <w:tab/>
        <w:t xml:space="preserve">Town _______________________Zip______ </w:t>
      </w:r>
    </w:p>
    <w:p w14:paraId="4F2131A4" w14:textId="77777777" w:rsidR="00F241F3" w:rsidRDefault="00B62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Title of Project or Purpose____________________________________________________________</w:t>
      </w:r>
    </w:p>
    <w:p w14:paraId="477A4941" w14:textId="77777777" w:rsidR="00F241F3" w:rsidRDefault="00B62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 xml:space="preserve">Amount of Grant Requested_____________________________________ </w:t>
      </w:r>
    </w:p>
    <w:p w14:paraId="395912F0" w14:textId="77777777" w:rsidR="00F241F3" w:rsidRDefault="00B62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Has your club received any previous grants?  If so, please note dates. __________________________</w:t>
      </w:r>
    </w:p>
    <w:p w14:paraId="2938503D" w14:textId="77777777" w:rsidR="00F241F3" w:rsidRDefault="00B62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 xml:space="preserve">On a separate page, please include the four bullets: title, purpose, description and expected project’s impact on the community, your club and/or GFWC NH.   </w:t>
      </w:r>
    </w:p>
    <w:p w14:paraId="706AFFD6" w14:textId="77777777" w:rsidR="00F241F3" w:rsidRDefault="00B62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 xml:space="preserve">Attach a copy of your club’s current budget and a recent bank statement to this application. </w:t>
      </w:r>
    </w:p>
    <w:p w14:paraId="53E5A01D" w14:textId="77777777" w:rsidR="00F241F3" w:rsidRDefault="00B62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……………………………………………………………………………………………………………………………………………………………….</w:t>
      </w:r>
    </w:p>
    <w:p w14:paraId="2B3C5D9D" w14:textId="77777777" w:rsidR="00F241F3" w:rsidRDefault="00B62408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We understand clubs that receive grants are expected to abide by the following conditions:</w:t>
      </w:r>
    </w:p>
    <w:p w14:paraId="45E02B26" w14:textId="77777777" w:rsidR="00F241F3" w:rsidRDefault="00B62408">
      <w:pPr>
        <w:numPr>
          <w:ilvl w:val="0"/>
          <w:numId w:val="1"/>
        </w:numPr>
        <w:tabs>
          <w:tab w:val="left" w:pos="360"/>
          <w:tab w:val="left" w:pos="72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 xml:space="preserve">Use  new GFWC branding wherever applicable in the process of the project. </w:t>
      </w:r>
    </w:p>
    <w:p w14:paraId="43E425D9" w14:textId="77777777" w:rsidR="00F241F3" w:rsidRDefault="00B62408">
      <w:pPr>
        <w:numPr>
          <w:ilvl w:val="0"/>
          <w:numId w:val="1"/>
        </w:numPr>
        <w:tabs>
          <w:tab w:val="left" w:pos="360"/>
          <w:tab w:val="left" w:pos="72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Provide a summary of the results of the project to the GFWC NH Grant’s Committee within two months of completion. Additional grant applications will not be considered until then.</w:t>
      </w:r>
    </w:p>
    <w:p w14:paraId="228CD5E4" w14:textId="77777777" w:rsidR="00F241F3" w:rsidRDefault="00B62408">
      <w:pPr>
        <w:numPr>
          <w:ilvl w:val="0"/>
          <w:numId w:val="1"/>
        </w:numPr>
        <w:tabs>
          <w:tab w:val="left" w:pos="360"/>
          <w:tab w:val="left" w:pos="72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Submit a report through GFWC NH’s annual reporting process (including number of members who participated; number of volunteer hours; amount of grant plus any additional funds the club contributed; goods in kind contributed).</w:t>
      </w:r>
    </w:p>
    <w:p w14:paraId="0FF6606D" w14:textId="77777777" w:rsidR="00F241F3" w:rsidRDefault="00B62408">
      <w:pPr>
        <w:numPr>
          <w:ilvl w:val="0"/>
          <w:numId w:val="1"/>
        </w:numPr>
        <w:tabs>
          <w:tab w:val="left" w:pos="360"/>
          <w:tab w:val="left" w:pos="72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 xml:space="preserve">Use the grant funds within one calendar year of the award. Return any unused monies to </w:t>
      </w:r>
      <w:r>
        <w:rPr>
          <w:rFonts w:ascii="Times New Roman" w:hAnsi="Times New Roman"/>
          <w:color w:val="000000"/>
          <w:sz w:val="22"/>
        </w:rPr>
        <w:t>GFWC-NH.</w:t>
      </w:r>
    </w:p>
    <w:p w14:paraId="79DDEBD8" w14:textId="77777777" w:rsidR="00F241F3" w:rsidRDefault="00B62408">
      <w:pPr>
        <w:numPr>
          <w:ilvl w:val="0"/>
          <w:numId w:val="1"/>
        </w:numPr>
        <w:tabs>
          <w:tab w:val="left" w:pos="360"/>
          <w:tab w:val="left" w:pos="72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If asked, be willing to have a club representative speak at a GFWC NH State meeting about the outcomes of the grant.</w:t>
      </w:r>
    </w:p>
    <w:p w14:paraId="51ADAACA" w14:textId="77777777" w:rsidR="00F241F3" w:rsidRDefault="00F241F3">
      <w:pPr>
        <w:rPr>
          <w:rFonts w:ascii="Times New Roman" w:hAnsi="Times New Roman"/>
          <w:color w:val="000000"/>
          <w:sz w:val="22"/>
        </w:rPr>
      </w:pPr>
    </w:p>
    <w:p w14:paraId="0E7DE1D3" w14:textId="77777777" w:rsidR="00F241F3" w:rsidRDefault="00B62408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_________________________________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>____________________________________</w:t>
      </w:r>
    </w:p>
    <w:p w14:paraId="0E4D1859" w14:textId="77777777" w:rsidR="00F241F3" w:rsidRDefault="00B62408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Signature of Club President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 xml:space="preserve">Signature of Club </w:t>
      </w:r>
      <w:r>
        <w:rPr>
          <w:rFonts w:ascii="Times New Roman" w:hAnsi="Times New Roman"/>
          <w:color w:val="000000"/>
          <w:sz w:val="22"/>
        </w:rPr>
        <w:t>Co-President (if applicable)</w:t>
      </w:r>
    </w:p>
    <w:p w14:paraId="3EABC6C1" w14:textId="77777777" w:rsidR="00F241F3" w:rsidRDefault="00B62408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>Submit form to: Laura Otterson                                            GFWC-NH Grants Committee Chairman</w:t>
      </w:r>
    </w:p>
    <w:p w14:paraId="5EF4AB56" w14:textId="77777777" w:rsidR="00F241F3" w:rsidRDefault="00B62408">
      <w:pPr>
        <w:spacing w:line="360" w:lineRule="auto"/>
        <w:ind w:left="360"/>
        <w:rPr>
          <w:rFonts w:hint="eastAsia"/>
        </w:rPr>
      </w:pPr>
      <w:r>
        <w:rPr>
          <w:rFonts w:ascii="Times New Roman" w:hAnsi="Times New Roman"/>
          <w:color w:val="000000"/>
          <w:sz w:val="22"/>
        </w:rPr>
        <w:t xml:space="preserve">11 Gladiola Way Dover, Nh 03820                                         </w:t>
      </w:r>
      <w:hyperlink r:id="rId6">
        <w:r>
          <w:rPr>
            <w:rStyle w:val="Hyperlink"/>
            <w:rFonts w:ascii="Times New Roman" w:hAnsi="Times New Roman"/>
            <w:color w:val="000000"/>
            <w:sz w:val="22"/>
            <w:u w:val="none"/>
          </w:rPr>
          <w:t>lto1949@yahoo.com</w:t>
        </w:r>
      </w:hyperlink>
      <w:r>
        <w:rPr>
          <w:rFonts w:ascii="Times New Roman" w:hAnsi="Times New Roman"/>
          <w:color w:val="000000"/>
          <w:sz w:val="22"/>
        </w:rPr>
        <w:t xml:space="preserve">     603-496-5895</w:t>
      </w:r>
    </w:p>
    <w:p w14:paraId="6B5DD82F" w14:textId="77777777" w:rsidR="00F241F3" w:rsidRDefault="00B62408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 xml:space="preserve">  </w:t>
      </w:r>
    </w:p>
    <w:p w14:paraId="0A3B6A08" w14:textId="77777777" w:rsidR="00F241F3" w:rsidRDefault="00B62408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 xml:space="preserve">      revised 10/24</w:t>
      </w:r>
    </w:p>
    <w:sectPr w:rsidR="00F241F3" w:rsidSect="00B62408">
      <w:pgSz w:w="12240" w:h="15840"/>
      <w:pgMar w:top="1134" w:right="1134" w:bottom="360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B47F0"/>
    <w:multiLevelType w:val="multilevel"/>
    <w:tmpl w:val="F7703A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9737457"/>
    <w:multiLevelType w:val="multilevel"/>
    <w:tmpl w:val="DBF01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1486701">
    <w:abstractNumId w:val="0"/>
  </w:num>
  <w:num w:numId="2" w16cid:durableId="33392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F3"/>
    <w:rsid w:val="004F0D63"/>
    <w:rsid w:val="00B62408"/>
    <w:rsid w:val="00F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8370"/>
  <w15:docId w15:val="{A7DFD6CE-6BAF-4720-B69C-0C73BB42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o1949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4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VanBlarcom</dc:creator>
  <dc:description/>
  <cp:lastModifiedBy>Dolores VanBlarcom</cp:lastModifiedBy>
  <cp:revision>2</cp:revision>
  <dcterms:created xsi:type="dcterms:W3CDTF">2024-10-04T15:07:00Z</dcterms:created>
  <dcterms:modified xsi:type="dcterms:W3CDTF">2024-10-04T15:07:00Z</dcterms:modified>
  <dc:language>en-US</dc:language>
</cp:coreProperties>
</file>