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56AF" w14:textId="77777777" w:rsidR="003E6152" w:rsidRDefault="003E6152" w:rsidP="003E6152">
      <w:pPr>
        <w:pStyle w:val="BodyA"/>
        <w:widowControl w:val="0"/>
        <w:tabs>
          <w:tab w:val="left" w:pos="0"/>
        </w:tabs>
        <w:ind w:left="-270" w:right="720" w:hanging="360"/>
        <w:jc w:val="center"/>
        <w:rPr>
          <w:rFonts w:ascii="Times New Roman" w:hAnsi="Times New Roman"/>
          <w:b/>
          <w:bCs/>
          <w:sz w:val="28"/>
          <w:szCs w:val="28"/>
        </w:rPr>
      </w:pPr>
      <w:r>
        <w:rPr>
          <w:rFonts w:ascii="Georgia" w:eastAsia="Georgia" w:hAnsi="Georgia" w:cs="Georgia"/>
          <w:b/>
          <w:bCs/>
          <w:noProof/>
          <w:sz w:val="28"/>
          <w:szCs w:val="28"/>
        </w:rPr>
        <w:drawing>
          <wp:anchor distT="57150" distB="57150" distL="57150" distR="57150" simplePos="0" relativeHeight="251663360" behindDoc="0" locked="0" layoutInCell="1" allowOverlap="1" wp14:anchorId="4DAD12A3" wp14:editId="03B0CF69">
            <wp:simplePos x="0" y="0"/>
            <wp:positionH relativeFrom="column">
              <wp:posOffset>5303520</wp:posOffset>
            </wp:positionH>
            <wp:positionV relativeFrom="line">
              <wp:posOffset>-266700</wp:posOffset>
            </wp:positionV>
            <wp:extent cx="666750" cy="685800"/>
            <wp:effectExtent l="0" t="0" r="0" b="0"/>
            <wp:wrapThrough wrapText="bothSides" distL="57150" distR="57150">
              <wp:wrapPolygon edited="1">
                <wp:start x="0" y="0"/>
                <wp:lineTo x="21600" y="0"/>
                <wp:lineTo x="21600" y="21600"/>
                <wp:lineTo x="0" y="21600"/>
                <wp:lineTo x="0" y="0"/>
              </wp:wrapPolygon>
            </wp:wrapThrough>
            <wp:docPr id="1" name="officeArt object" descr="GFWC-NH Logo.jpg"/>
            <wp:cNvGraphicFramePr/>
            <a:graphic xmlns:a="http://schemas.openxmlformats.org/drawingml/2006/main">
              <a:graphicData uri="http://schemas.openxmlformats.org/drawingml/2006/picture">
                <pic:pic xmlns:pic="http://schemas.openxmlformats.org/drawingml/2006/picture">
                  <pic:nvPicPr>
                    <pic:cNvPr id="1073741825" name="GFWC-NH Logo.jpg" descr="GFWC-NH Logo.jpg"/>
                    <pic:cNvPicPr>
                      <a:picLocks noChangeAspect="1"/>
                    </pic:cNvPicPr>
                  </pic:nvPicPr>
                  <pic:blipFill>
                    <a:blip r:embed="rId7"/>
                    <a:stretch>
                      <a:fillRect/>
                    </a:stretch>
                  </pic:blipFill>
                  <pic:spPr>
                    <a:xfrm>
                      <a:off x="0" y="0"/>
                      <a:ext cx="666750" cy="685800"/>
                    </a:xfrm>
                    <a:prstGeom prst="rect">
                      <a:avLst/>
                    </a:prstGeom>
                    <a:ln w="12700" cap="flat">
                      <a:noFill/>
                      <a:miter lim="400000"/>
                    </a:ln>
                    <a:effectLst/>
                  </pic:spPr>
                </pic:pic>
              </a:graphicData>
            </a:graphic>
          </wp:anchor>
        </w:drawing>
      </w:r>
      <w:r>
        <w:rPr>
          <w:rFonts w:ascii="Georgia" w:eastAsia="Georgia" w:hAnsi="Georgia" w:cs="Georgia"/>
          <w:b/>
          <w:bCs/>
          <w:noProof/>
          <w:sz w:val="28"/>
          <w:szCs w:val="28"/>
        </w:rPr>
        <w:drawing>
          <wp:anchor distT="57150" distB="57150" distL="57150" distR="57150" simplePos="0" relativeHeight="251664384" behindDoc="0" locked="0" layoutInCell="1" allowOverlap="1" wp14:anchorId="31119A9B" wp14:editId="0B64ED46">
            <wp:simplePos x="0" y="0"/>
            <wp:positionH relativeFrom="column">
              <wp:posOffset>-194310</wp:posOffset>
            </wp:positionH>
            <wp:positionV relativeFrom="line">
              <wp:posOffset>-266700</wp:posOffset>
            </wp:positionV>
            <wp:extent cx="831850" cy="657225"/>
            <wp:effectExtent l="0" t="0" r="6350" b="9525"/>
            <wp:wrapThrough wrapText="bothSides" distL="57150" distR="57150">
              <wp:wrapPolygon edited="1">
                <wp:start x="0" y="0"/>
                <wp:lineTo x="21600" y="0"/>
                <wp:lineTo x="21600" y="21600"/>
                <wp:lineTo x="0" y="21600"/>
                <wp:lineTo x="0" y="0"/>
              </wp:wrapPolygon>
            </wp:wrapThrough>
            <wp:docPr id="2" name="officeArt object" descr="GFWC Logo color.jpg"/>
            <wp:cNvGraphicFramePr/>
            <a:graphic xmlns:a="http://schemas.openxmlformats.org/drawingml/2006/main">
              <a:graphicData uri="http://schemas.openxmlformats.org/drawingml/2006/picture">
                <pic:pic xmlns:pic="http://schemas.openxmlformats.org/drawingml/2006/picture">
                  <pic:nvPicPr>
                    <pic:cNvPr id="1073741826" name="GFWC Logo color.jpg" descr="GFWC Logo color.jpg"/>
                    <pic:cNvPicPr>
                      <a:picLocks noChangeAspect="1"/>
                    </pic:cNvPicPr>
                  </pic:nvPicPr>
                  <pic:blipFill>
                    <a:blip r:embed="rId8"/>
                    <a:stretch>
                      <a:fillRect/>
                    </a:stretch>
                  </pic:blipFill>
                  <pic:spPr>
                    <a:xfrm>
                      <a:off x="0" y="0"/>
                      <a:ext cx="831850" cy="657225"/>
                    </a:xfrm>
                    <a:prstGeom prst="rect">
                      <a:avLst/>
                    </a:prstGeom>
                    <a:ln w="12700" cap="flat">
                      <a:noFill/>
                      <a:miter lim="400000"/>
                    </a:ln>
                    <a:effectLst/>
                  </pic:spPr>
                </pic:pic>
              </a:graphicData>
            </a:graphic>
          </wp:anchor>
        </w:drawing>
      </w:r>
      <w:r>
        <w:rPr>
          <w:rFonts w:ascii="Times New Roman" w:hAnsi="Times New Roman"/>
          <w:b/>
          <w:bCs/>
          <w:sz w:val="28"/>
          <w:szCs w:val="28"/>
        </w:rPr>
        <w:t>GENERAL FEDERATION of WOMEN’S CLUBS</w:t>
      </w:r>
    </w:p>
    <w:p w14:paraId="3DE03431" w14:textId="77777777" w:rsidR="003E6152" w:rsidRDefault="003E6152" w:rsidP="003E6152">
      <w:pPr>
        <w:pStyle w:val="BodyA"/>
        <w:widowControl w:val="0"/>
        <w:tabs>
          <w:tab w:val="left" w:pos="180"/>
        </w:tabs>
        <w:ind w:left="-270" w:right="720" w:hanging="360"/>
        <w:jc w:val="center"/>
        <w:rPr>
          <w:rFonts w:ascii="Times New Roman" w:hAnsi="Times New Roman"/>
          <w:b/>
          <w:bCs/>
          <w:sz w:val="28"/>
          <w:szCs w:val="28"/>
        </w:rPr>
      </w:pPr>
      <w:r>
        <w:rPr>
          <w:rFonts w:ascii="Times New Roman" w:hAnsi="Times New Roman"/>
          <w:b/>
          <w:bCs/>
          <w:sz w:val="28"/>
          <w:szCs w:val="28"/>
        </w:rPr>
        <w:t>NEW HAMPSHIRE</w:t>
      </w:r>
    </w:p>
    <w:p w14:paraId="5D3F139E" w14:textId="77777777" w:rsidR="003E6152" w:rsidRDefault="00E851B5" w:rsidP="003E6152">
      <w:pPr>
        <w:pStyle w:val="BodyA"/>
        <w:widowControl w:val="0"/>
        <w:tabs>
          <w:tab w:val="left" w:pos="180"/>
        </w:tabs>
        <w:ind w:left="-270" w:right="720" w:hanging="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Grants Committee</w:t>
      </w:r>
    </w:p>
    <w:p w14:paraId="57E069BE" w14:textId="77777777" w:rsidR="00E851B5" w:rsidRDefault="00E851B5" w:rsidP="00E851B5">
      <w:pPr>
        <w:pStyle w:val="BodyA"/>
        <w:ind w:left="60"/>
        <w:rPr>
          <w:rFonts w:ascii="Georgia" w:hAnsi="Georgia"/>
          <w:sz w:val="24"/>
          <w:szCs w:val="24"/>
        </w:rPr>
      </w:pPr>
    </w:p>
    <w:p w14:paraId="57457397" w14:textId="77777777" w:rsidR="00E851B5" w:rsidRPr="00E851B5" w:rsidRDefault="00E851B5" w:rsidP="00E851B5">
      <w:pPr>
        <w:pStyle w:val="BodyA"/>
        <w:ind w:left="60"/>
        <w:rPr>
          <w:rFonts w:ascii="Times New Roman" w:hAnsi="Times New Roman" w:cs="Times New Roman"/>
          <w:b/>
          <w:sz w:val="24"/>
          <w:szCs w:val="24"/>
        </w:rPr>
      </w:pPr>
      <w:r w:rsidRPr="00E851B5">
        <w:rPr>
          <w:rFonts w:ascii="Times New Roman" w:hAnsi="Times New Roman" w:cs="Times New Roman"/>
          <w:b/>
          <w:sz w:val="24"/>
          <w:szCs w:val="24"/>
        </w:rPr>
        <w:t xml:space="preserve">Purpose and Vision Statement: </w:t>
      </w:r>
    </w:p>
    <w:p w14:paraId="1E705255" w14:textId="77777777" w:rsidR="00E851B5" w:rsidRPr="000722E3" w:rsidRDefault="00E851B5" w:rsidP="000722E3">
      <w:pPr>
        <w:pStyle w:val="BodyA"/>
        <w:ind w:left="60"/>
        <w:rPr>
          <w:rFonts w:ascii="Times New Roman" w:hAnsi="Times New Roman" w:cs="Times New Roman"/>
          <w:i/>
          <w:sz w:val="24"/>
          <w:szCs w:val="24"/>
        </w:rPr>
      </w:pPr>
      <w:r w:rsidRPr="00E851B5">
        <w:rPr>
          <w:rFonts w:ascii="Times New Roman" w:hAnsi="Times New Roman" w:cs="Times New Roman"/>
          <w:sz w:val="24"/>
          <w:szCs w:val="24"/>
        </w:rPr>
        <w:tab/>
      </w:r>
      <w:r w:rsidRPr="00E851B5">
        <w:rPr>
          <w:rFonts w:ascii="Times New Roman" w:hAnsi="Times New Roman" w:cs="Times New Roman"/>
          <w:i/>
          <w:sz w:val="24"/>
          <w:szCs w:val="24"/>
        </w:rPr>
        <w:t xml:space="preserve">To create a responsive system for allocating charitable funds available for distribution throughout the GFWC NH organization made available through partnership with the NH Racing and Charitable Gaming Commission.  Funds will be used for promoting and boosting the overall health, </w:t>
      </w:r>
      <w:proofErr w:type="gramStart"/>
      <w:r w:rsidRPr="00E851B5">
        <w:rPr>
          <w:rFonts w:ascii="Times New Roman" w:hAnsi="Times New Roman" w:cs="Times New Roman"/>
          <w:i/>
          <w:sz w:val="24"/>
          <w:szCs w:val="24"/>
        </w:rPr>
        <w:t>growth</w:t>
      </w:r>
      <w:proofErr w:type="gramEnd"/>
      <w:r w:rsidRPr="00E851B5">
        <w:rPr>
          <w:rFonts w:ascii="Times New Roman" w:hAnsi="Times New Roman" w:cs="Times New Roman"/>
          <w:i/>
          <w:sz w:val="24"/>
          <w:szCs w:val="24"/>
        </w:rPr>
        <w:t xml:space="preserve"> and branding of the organization.</w:t>
      </w:r>
    </w:p>
    <w:p w14:paraId="56133EA0" w14:textId="77777777" w:rsidR="000722E3" w:rsidRDefault="00BD5226" w:rsidP="003E6152">
      <w:pPr>
        <w:pStyle w:val="BodyA"/>
        <w:widowControl w:val="0"/>
        <w:tabs>
          <w:tab w:val="left" w:pos="180"/>
        </w:tabs>
        <w:ind w:left="-270" w:right="720" w:hanging="360"/>
        <w:jc w:val="center"/>
        <w:rPr>
          <w:rFonts w:ascii="Georgia" w:hAnsi="Georgia"/>
          <w:b/>
          <w:bCs/>
          <w:sz w:val="28"/>
          <w:szCs w:val="28"/>
        </w:rPr>
      </w:pPr>
      <w:r>
        <w:rPr>
          <w:rFonts w:ascii="Georgia" w:hAnsi="Georgia"/>
          <w:b/>
          <w:bCs/>
          <w:sz w:val="28"/>
          <w:szCs w:val="28"/>
        </w:rPr>
        <w:t xml:space="preserve">         </w:t>
      </w:r>
    </w:p>
    <w:p w14:paraId="3B565F5C" w14:textId="77777777" w:rsidR="000B6D22" w:rsidRPr="000722E3" w:rsidRDefault="003E6152" w:rsidP="003E6152">
      <w:pPr>
        <w:pStyle w:val="BodyA"/>
        <w:widowControl w:val="0"/>
        <w:tabs>
          <w:tab w:val="left" w:pos="180"/>
        </w:tabs>
        <w:ind w:left="-270" w:right="720" w:hanging="360"/>
        <w:jc w:val="center"/>
        <w:rPr>
          <w:rFonts w:ascii="Georgia" w:hAnsi="Georgia"/>
          <w:b/>
          <w:bCs/>
          <w:sz w:val="24"/>
          <w:szCs w:val="24"/>
        </w:rPr>
      </w:pPr>
      <w:r>
        <w:rPr>
          <w:rFonts w:ascii="Georgia" w:hAnsi="Georgia"/>
          <w:b/>
          <w:bCs/>
          <w:sz w:val="28"/>
          <w:szCs w:val="28"/>
        </w:rPr>
        <w:t xml:space="preserve"> </w:t>
      </w:r>
      <w:r w:rsidR="005B2B6C">
        <w:rPr>
          <w:rFonts w:ascii="Georgia" w:hAnsi="Georgia"/>
          <w:b/>
          <w:bCs/>
          <w:sz w:val="28"/>
          <w:szCs w:val="28"/>
        </w:rPr>
        <w:t xml:space="preserve">GFWC NH </w:t>
      </w:r>
      <w:r w:rsidRPr="000722E3">
        <w:rPr>
          <w:rFonts w:ascii="Georgia" w:hAnsi="Georgia"/>
          <w:b/>
          <w:bCs/>
          <w:sz w:val="24"/>
          <w:szCs w:val="24"/>
        </w:rPr>
        <w:t>Grant</w:t>
      </w:r>
      <w:r w:rsidR="000722E3" w:rsidRPr="000722E3">
        <w:rPr>
          <w:rFonts w:ascii="Georgia" w:hAnsi="Georgia"/>
          <w:b/>
          <w:bCs/>
          <w:sz w:val="24"/>
          <w:szCs w:val="24"/>
        </w:rPr>
        <w:t xml:space="preserve"> Application</w:t>
      </w:r>
    </w:p>
    <w:p w14:paraId="7B952116" w14:textId="77777777" w:rsidR="000722E3" w:rsidRPr="000722E3" w:rsidRDefault="000722E3" w:rsidP="003E6152">
      <w:pPr>
        <w:pStyle w:val="BodyA"/>
        <w:widowControl w:val="0"/>
        <w:tabs>
          <w:tab w:val="left" w:pos="180"/>
        </w:tabs>
        <w:ind w:left="-270" w:right="720" w:hanging="360"/>
        <w:jc w:val="center"/>
        <w:rPr>
          <w:rFonts w:ascii="Times New Roman" w:eastAsia="Times New Roman" w:hAnsi="Times New Roman" w:cs="Times New Roman"/>
          <w:b/>
          <w:bCs/>
          <w:sz w:val="24"/>
          <w:szCs w:val="24"/>
        </w:rPr>
      </w:pPr>
    </w:p>
    <w:p w14:paraId="232352F0" w14:textId="77777777" w:rsidR="006B1E2C" w:rsidRDefault="000B6D22" w:rsidP="006B1E2C">
      <w:pPr>
        <w:spacing w:after="0" w:line="360" w:lineRule="auto"/>
      </w:pPr>
      <w:r>
        <w:t xml:space="preserve">Name of </w:t>
      </w:r>
      <w:proofErr w:type="gramStart"/>
      <w:r>
        <w:t>Club:_</w:t>
      </w:r>
      <w:proofErr w:type="gramEnd"/>
      <w:r>
        <w:t>_____</w:t>
      </w:r>
      <w:r w:rsidR="006B1E2C">
        <w:t>_____________________________</w:t>
      </w:r>
      <w:r>
        <w:t xml:space="preserve"> </w:t>
      </w:r>
      <w:r w:rsidR="006B1E2C">
        <w:tab/>
        <w:t>Date of Request: _________________</w:t>
      </w:r>
    </w:p>
    <w:p w14:paraId="1D31841A" w14:textId="77777777" w:rsidR="000B6D22" w:rsidRDefault="000B6D22" w:rsidP="000B6D22">
      <w:pPr>
        <w:spacing w:after="0" w:line="360" w:lineRule="auto"/>
      </w:pPr>
      <w:r>
        <w:t xml:space="preserve">Club Contact Person: </w:t>
      </w:r>
      <w:r>
        <w:tab/>
        <w:t>__</w:t>
      </w:r>
      <w:r w:rsidR="006B1E2C">
        <w:t>_________________________</w:t>
      </w:r>
    </w:p>
    <w:p w14:paraId="0FA594CB" w14:textId="77777777" w:rsidR="000B6D22" w:rsidRDefault="000B6D22" w:rsidP="000B6D22">
      <w:pPr>
        <w:spacing w:after="0" w:line="360" w:lineRule="auto"/>
      </w:pPr>
      <w:r>
        <w:tab/>
        <w:t>Email:</w:t>
      </w:r>
      <w:r>
        <w:tab/>
        <w:t>___________________________</w:t>
      </w:r>
      <w:r>
        <w:tab/>
        <w:t>Phone: ______________________________</w:t>
      </w:r>
    </w:p>
    <w:p w14:paraId="5E49DDD3" w14:textId="77777777" w:rsidR="000B6D22" w:rsidRDefault="000B6D22" w:rsidP="000B6D22">
      <w:pPr>
        <w:spacing w:after="0" w:line="360" w:lineRule="auto"/>
      </w:pPr>
      <w:r>
        <w:tab/>
        <w:t>Address _______________________________</w:t>
      </w:r>
      <w:r>
        <w:tab/>
        <w:t xml:space="preserve">Town _______________________Zip______ </w:t>
      </w:r>
    </w:p>
    <w:p w14:paraId="52CFDCB1" w14:textId="77777777" w:rsidR="000722E3" w:rsidRDefault="000B6D22" w:rsidP="000722E3">
      <w:pPr>
        <w:spacing w:after="0" w:line="360" w:lineRule="auto"/>
      </w:pPr>
      <w:r>
        <w:t>Title of Project or Purpose___________________________________________________________</w:t>
      </w:r>
      <w:proofErr w:type="gramStart"/>
      <w:r>
        <w:t>_  Amount</w:t>
      </w:r>
      <w:proofErr w:type="gramEnd"/>
      <w:r>
        <w:t xml:space="preserve"> of Grant Requested_____________________________________ </w:t>
      </w:r>
    </w:p>
    <w:p w14:paraId="0B524181" w14:textId="77777777" w:rsidR="000722E3" w:rsidRDefault="000722E3" w:rsidP="000722E3">
      <w:pPr>
        <w:spacing w:after="0" w:line="360" w:lineRule="auto"/>
      </w:pPr>
      <w:r w:rsidRPr="00B051D4">
        <w:t>Has your club received any previous grants?  If so, please note dates. __________________________</w:t>
      </w:r>
    </w:p>
    <w:p w14:paraId="6DA7A51D" w14:textId="67900446" w:rsidR="000B6D22" w:rsidRDefault="00E851B5" w:rsidP="000722E3">
      <w:pPr>
        <w:spacing w:after="0" w:line="360" w:lineRule="auto"/>
      </w:pPr>
      <w:r>
        <w:t>On a separate page, please d</w:t>
      </w:r>
      <w:r w:rsidR="000B6D22">
        <w:t>escribe project’s impact on the community, your club and/or GFWC NH</w:t>
      </w:r>
      <w:r>
        <w:t xml:space="preserve">.   Attach </w:t>
      </w:r>
      <w:r w:rsidR="000722E3">
        <w:t xml:space="preserve">a copy of your club’s current budget and a recent bank statement </w:t>
      </w:r>
      <w:r>
        <w:t>to this application.</w:t>
      </w:r>
      <w:r w:rsidR="000B6D22">
        <w:t xml:space="preserve"> </w:t>
      </w:r>
    </w:p>
    <w:p w14:paraId="1B00CF64" w14:textId="75644BDB" w:rsidR="008F29C2" w:rsidRDefault="008F29C2" w:rsidP="000722E3">
      <w:pPr>
        <w:spacing w:after="0" w:line="360" w:lineRule="auto"/>
      </w:pPr>
      <w:r w:rsidRPr="00527C8B">
        <w:t>Please include quotes/estimates for requested items.</w:t>
      </w:r>
    </w:p>
    <w:p w14:paraId="53762CAA" w14:textId="77777777" w:rsidR="000B6D22" w:rsidRDefault="00E851B5" w:rsidP="000B6D22">
      <w:pPr>
        <w:spacing w:after="0" w:line="360" w:lineRule="auto"/>
      </w:pPr>
      <w:r>
        <w:t>……………………………………………………………………………………………………………………………………………………………….</w:t>
      </w:r>
    </w:p>
    <w:p w14:paraId="779C5B95" w14:textId="77777777" w:rsidR="000B6D22" w:rsidRDefault="00FE09BD" w:rsidP="006B1E2C">
      <w:pPr>
        <w:spacing w:after="0" w:line="240" w:lineRule="auto"/>
      </w:pPr>
      <w:r>
        <w:t xml:space="preserve">We </w:t>
      </w:r>
      <w:r w:rsidR="000B6D22">
        <w:t>understand</w:t>
      </w:r>
      <w:r>
        <w:t xml:space="preserve"> clubs that</w:t>
      </w:r>
      <w:r w:rsidR="000B6D22">
        <w:t xml:space="preserve"> receive grants are expected to abide by the following conditions:</w:t>
      </w:r>
    </w:p>
    <w:p w14:paraId="44725D90" w14:textId="52302BDD" w:rsidR="00FE09BD" w:rsidRDefault="00FE09BD" w:rsidP="006B1E2C">
      <w:pPr>
        <w:pStyle w:val="ListParagraph"/>
        <w:numPr>
          <w:ilvl w:val="0"/>
          <w:numId w:val="1"/>
        </w:numPr>
        <w:spacing w:after="0" w:line="240" w:lineRule="auto"/>
      </w:pPr>
      <w:r>
        <w:t xml:space="preserve">Use </w:t>
      </w:r>
      <w:r w:rsidR="000722E3">
        <w:t>GFWC branding wherever applicable</w:t>
      </w:r>
      <w:r>
        <w:t xml:space="preserve"> in the process of the project</w:t>
      </w:r>
    </w:p>
    <w:p w14:paraId="727C2FA8" w14:textId="77777777" w:rsidR="000B6D22" w:rsidRDefault="00FE09BD" w:rsidP="006B1E2C">
      <w:pPr>
        <w:pStyle w:val="ListParagraph"/>
        <w:numPr>
          <w:ilvl w:val="0"/>
          <w:numId w:val="1"/>
        </w:numPr>
        <w:spacing w:after="0" w:line="240" w:lineRule="auto"/>
      </w:pPr>
      <w:r>
        <w:t>Provide a summary of the results of the project to the GFWC NH Grant’s Committee within two months of completion</w:t>
      </w:r>
    </w:p>
    <w:p w14:paraId="213D31C6" w14:textId="77777777" w:rsidR="00FE09BD" w:rsidRDefault="00FE09BD" w:rsidP="006B1E2C">
      <w:pPr>
        <w:pStyle w:val="ListParagraph"/>
        <w:numPr>
          <w:ilvl w:val="0"/>
          <w:numId w:val="1"/>
        </w:numPr>
        <w:spacing w:after="0" w:line="240" w:lineRule="auto"/>
      </w:pPr>
      <w:r>
        <w:t>Submit a report through GFWC NH’s annual reporting process (including number of members who participated; number of volunteer hours; amount of grant plus any additional funds the club contributed; goods in kind contributed)</w:t>
      </w:r>
    </w:p>
    <w:p w14:paraId="43AB4894" w14:textId="77777777" w:rsidR="00FE09BD" w:rsidRDefault="00FE09BD" w:rsidP="006B1E2C">
      <w:pPr>
        <w:pStyle w:val="ListParagraph"/>
        <w:numPr>
          <w:ilvl w:val="0"/>
          <w:numId w:val="1"/>
        </w:numPr>
        <w:spacing w:after="0" w:line="240" w:lineRule="auto"/>
      </w:pPr>
      <w:r>
        <w:t>Use the grant funds within one calendar year of the award</w:t>
      </w:r>
    </w:p>
    <w:p w14:paraId="1D0C32D4" w14:textId="77777777" w:rsidR="003E6152" w:rsidRDefault="000722E3" w:rsidP="006B1E2C">
      <w:pPr>
        <w:pStyle w:val="ListParagraph"/>
        <w:numPr>
          <w:ilvl w:val="0"/>
          <w:numId w:val="1"/>
        </w:numPr>
        <w:spacing w:after="0" w:line="240" w:lineRule="auto"/>
      </w:pPr>
      <w:r>
        <w:t xml:space="preserve">Send </w:t>
      </w:r>
      <w:r w:rsidR="003E6152">
        <w:t xml:space="preserve">a representative of the club to </w:t>
      </w:r>
      <w:r>
        <w:t>accept the grant at the GFWC NH State meeting.</w:t>
      </w:r>
    </w:p>
    <w:p w14:paraId="7806B96B" w14:textId="3F228661" w:rsidR="00FE09BD" w:rsidRDefault="000722E3" w:rsidP="000722E3">
      <w:pPr>
        <w:pStyle w:val="ListParagraph"/>
        <w:numPr>
          <w:ilvl w:val="0"/>
          <w:numId w:val="1"/>
        </w:numPr>
        <w:spacing w:after="0" w:line="240" w:lineRule="auto"/>
      </w:pPr>
      <w:r>
        <w:t>If asked, be willing to have a club representative speak at a GFWC NH State meeting about the outcomes of the grant.</w:t>
      </w:r>
    </w:p>
    <w:p w14:paraId="2A8A155A" w14:textId="3831BC14" w:rsidR="002012ED" w:rsidRDefault="002012ED" w:rsidP="002012ED">
      <w:pPr>
        <w:spacing w:after="0" w:line="240" w:lineRule="auto"/>
      </w:pPr>
    </w:p>
    <w:p w14:paraId="6709209B" w14:textId="77777777" w:rsidR="002012ED" w:rsidRDefault="002012ED" w:rsidP="002012ED">
      <w:pPr>
        <w:spacing w:after="0" w:line="240" w:lineRule="auto"/>
      </w:pPr>
    </w:p>
    <w:p w14:paraId="350425DF" w14:textId="77777777" w:rsidR="00FE09BD" w:rsidRDefault="00FE09BD" w:rsidP="00FE09BD">
      <w:pPr>
        <w:pStyle w:val="ListParagraph"/>
        <w:spacing w:after="0" w:line="360" w:lineRule="auto"/>
        <w:ind w:left="360"/>
      </w:pPr>
      <w:r>
        <w:t>_________________________________</w:t>
      </w:r>
      <w:r>
        <w:tab/>
      </w:r>
      <w:r>
        <w:tab/>
        <w:t>____________________________________</w:t>
      </w:r>
    </w:p>
    <w:p w14:paraId="7B2DBA58" w14:textId="77777777" w:rsidR="00FE09BD" w:rsidRDefault="00FE09BD" w:rsidP="00FE09BD">
      <w:pPr>
        <w:pStyle w:val="ListParagraph"/>
        <w:spacing w:after="0" w:line="360" w:lineRule="auto"/>
        <w:ind w:left="360"/>
        <w:rPr>
          <w:i/>
        </w:rPr>
      </w:pPr>
      <w:r>
        <w:t>Signature of Club President</w:t>
      </w:r>
      <w:r>
        <w:tab/>
      </w:r>
      <w:r>
        <w:tab/>
      </w:r>
      <w:r>
        <w:tab/>
      </w:r>
      <w:r>
        <w:tab/>
        <w:t xml:space="preserve">Signature of Club Co-President </w:t>
      </w:r>
      <w:r w:rsidRPr="00FE09BD">
        <w:rPr>
          <w:i/>
        </w:rPr>
        <w:t>(if applicable)</w:t>
      </w:r>
    </w:p>
    <w:p w14:paraId="115DA449" w14:textId="77777777" w:rsidR="00321E88" w:rsidRDefault="00321E88" w:rsidP="006B1E2C">
      <w:pPr>
        <w:pStyle w:val="ListParagraph"/>
        <w:spacing w:after="0" w:line="360" w:lineRule="auto"/>
        <w:ind w:left="360"/>
        <w:rPr>
          <w:i/>
        </w:rPr>
      </w:pPr>
    </w:p>
    <w:p w14:paraId="3A8E4408" w14:textId="2D996B3D" w:rsidR="00321E88" w:rsidRPr="00B051D4" w:rsidRDefault="00906129" w:rsidP="00B051D4">
      <w:pPr>
        <w:pStyle w:val="ListParagraph"/>
        <w:spacing w:after="0" w:line="360" w:lineRule="auto"/>
        <w:ind w:left="360"/>
        <w:rPr>
          <w:i/>
        </w:rPr>
      </w:pPr>
      <w:r>
        <w:rPr>
          <w:i/>
        </w:rPr>
        <w:lastRenderedPageBreak/>
        <w:t>Submit this form</w:t>
      </w:r>
      <w:r w:rsidR="00BD5226">
        <w:rPr>
          <w:i/>
        </w:rPr>
        <w:t xml:space="preserve">, preferably by email, </w:t>
      </w:r>
      <w:r w:rsidR="006B1E2C">
        <w:rPr>
          <w:i/>
        </w:rPr>
        <w:t xml:space="preserve">to the GFWC NH </w:t>
      </w:r>
      <w:r w:rsidR="00321E88">
        <w:rPr>
          <w:i/>
        </w:rPr>
        <w:t xml:space="preserve">Committee c/o </w:t>
      </w:r>
      <w:hyperlink r:id="rId9" w:history="1">
        <w:r w:rsidR="008A2ACE">
          <w:rPr>
            <w:rStyle w:val="Hyperlink"/>
            <w:i/>
          </w:rPr>
          <w:t>grants</w:t>
        </w:r>
        <w:r w:rsidR="00FC2857" w:rsidRPr="009D0B99">
          <w:rPr>
            <w:rStyle w:val="Hyperlink"/>
            <w:i/>
          </w:rPr>
          <w:t>@gfwcnh.org</w:t>
        </w:r>
      </w:hyperlink>
      <w:r w:rsidR="00321E88">
        <w:rPr>
          <w:i/>
        </w:rPr>
        <w:t xml:space="preserve"> </w:t>
      </w:r>
      <w:r w:rsidR="006B1E2C">
        <w:rPr>
          <w:i/>
        </w:rPr>
        <w:t xml:space="preserve">:    </w:t>
      </w:r>
    </w:p>
    <w:p w14:paraId="0F476B91" w14:textId="77777777" w:rsidR="005B2B6C" w:rsidRPr="005B2B6C" w:rsidRDefault="005B2B6C" w:rsidP="005B2B6C">
      <w:pPr>
        <w:rPr>
          <w:b/>
          <w:sz w:val="28"/>
          <w:szCs w:val="28"/>
        </w:rPr>
      </w:pPr>
      <w:r w:rsidRPr="005B2B6C">
        <w:rPr>
          <w:b/>
          <w:sz w:val="28"/>
          <w:szCs w:val="28"/>
        </w:rPr>
        <w:t>Additional Information</w:t>
      </w:r>
    </w:p>
    <w:p w14:paraId="6C8A7814" w14:textId="3DEE17C4" w:rsidR="004B5640" w:rsidRPr="00B051D4" w:rsidRDefault="00B051D4" w:rsidP="004B5640">
      <w:pPr>
        <w:rPr>
          <w:b/>
          <w:sz w:val="28"/>
          <w:szCs w:val="28"/>
        </w:rPr>
      </w:pPr>
      <w:r>
        <w:rPr>
          <w:b/>
          <w:sz w:val="28"/>
          <w:szCs w:val="28"/>
        </w:rPr>
        <w:t xml:space="preserve">GFWC </w:t>
      </w:r>
      <w:r w:rsidR="004B5640" w:rsidRPr="00317E8E">
        <w:rPr>
          <w:b/>
          <w:sz w:val="28"/>
          <w:szCs w:val="28"/>
        </w:rPr>
        <w:t>Branding</w:t>
      </w:r>
      <w:r w:rsidR="004B5640">
        <w:rPr>
          <w:b/>
          <w:sz w:val="28"/>
          <w:szCs w:val="28"/>
        </w:rPr>
        <w:t xml:space="preserve"> Logo</w:t>
      </w:r>
      <w:r w:rsidR="004B5640">
        <w:rPr>
          <w:sz w:val="24"/>
          <w:szCs w:val="24"/>
        </w:rPr>
        <w:tab/>
      </w:r>
      <w:r w:rsidR="004B5640">
        <w:rPr>
          <w:sz w:val="24"/>
          <w:szCs w:val="24"/>
        </w:rPr>
        <w:tab/>
      </w:r>
      <w:r w:rsidR="004B5640">
        <w:rPr>
          <w:sz w:val="24"/>
          <w:szCs w:val="24"/>
        </w:rPr>
        <w:tab/>
      </w:r>
      <w:r w:rsidR="004B5640">
        <w:rPr>
          <w:sz w:val="24"/>
          <w:szCs w:val="24"/>
        </w:rPr>
        <w:tab/>
      </w:r>
      <w:r w:rsidR="004B5640">
        <w:rPr>
          <w:sz w:val="24"/>
          <w:szCs w:val="24"/>
        </w:rPr>
        <w:tab/>
      </w:r>
      <w:r w:rsidR="004B5640">
        <w:rPr>
          <w:sz w:val="24"/>
          <w:szCs w:val="24"/>
        </w:rPr>
        <w:tab/>
      </w:r>
    </w:p>
    <w:p w14:paraId="172D7B99" w14:textId="6EBF27E3" w:rsidR="004B5640" w:rsidRDefault="005B2B6C" w:rsidP="004B5640">
      <w:pPr>
        <w:rPr>
          <w:b/>
          <w:sz w:val="24"/>
          <w:szCs w:val="24"/>
        </w:rPr>
      </w:pPr>
      <w:r w:rsidRPr="00317E8E">
        <w:rPr>
          <w:rFonts w:ascii="Georgia" w:eastAsia="Georgia" w:hAnsi="Georgia" w:cs="Georgia"/>
          <w:b/>
          <w:bCs/>
          <w:noProof/>
          <w:sz w:val="28"/>
          <w:szCs w:val="28"/>
        </w:rPr>
        <w:drawing>
          <wp:anchor distT="57150" distB="57150" distL="57150" distR="57150" simplePos="0" relativeHeight="251666432" behindDoc="0" locked="0" layoutInCell="1" allowOverlap="1" wp14:anchorId="0E4E0707" wp14:editId="366A2986">
            <wp:simplePos x="0" y="0"/>
            <wp:positionH relativeFrom="column">
              <wp:posOffset>-38100</wp:posOffset>
            </wp:positionH>
            <wp:positionV relativeFrom="line">
              <wp:posOffset>112395</wp:posOffset>
            </wp:positionV>
            <wp:extent cx="1171575" cy="962025"/>
            <wp:effectExtent l="0" t="0" r="9525" b="9525"/>
            <wp:wrapThrough wrapText="bothSides" distL="57150" distR="57150">
              <wp:wrapPolygon edited="1">
                <wp:start x="0" y="0"/>
                <wp:lineTo x="21600" y="0"/>
                <wp:lineTo x="21600" y="21600"/>
                <wp:lineTo x="0" y="21600"/>
                <wp:lineTo x="0" y="0"/>
              </wp:wrapPolygon>
            </wp:wrapThrough>
            <wp:docPr id="4" name="officeArt object" descr="GFWC Logo color.jpg"/>
            <wp:cNvGraphicFramePr/>
            <a:graphic xmlns:a="http://schemas.openxmlformats.org/drawingml/2006/main">
              <a:graphicData uri="http://schemas.openxmlformats.org/drawingml/2006/picture">
                <pic:pic xmlns:pic="http://schemas.openxmlformats.org/drawingml/2006/picture">
                  <pic:nvPicPr>
                    <pic:cNvPr id="1073741826" name="GFWC Logo color.jpg" descr="GFWC Logo color.jpg"/>
                    <pic:cNvPicPr>
                      <a:picLocks noChangeAspect="1"/>
                    </pic:cNvPicPr>
                  </pic:nvPicPr>
                  <pic:blipFill>
                    <a:blip r:embed="rId8"/>
                    <a:stretch>
                      <a:fillRect/>
                    </a:stretch>
                  </pic:blipFill>
                  <pic:spPr>
                    <a:xfrm>
                      <a:off x="0" y="0"/>
                      <a:ext cx="1171575" cy="9620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6EB5873" w14:textId="77777777" w:rsidR="004B5640" w:rsidRDefault="004B5640" w:rsidP="006B1E2C">
      <w:pPr>
        <w:pStyle w:val="ListParagraph"/>
        <w:spacing w:after="0" w:line="240" w:lineRule="auto"/>
        <w:ind w:left="360"/>
        <w:rPr>
          <w:i/>
        </w:rPr>
      </w:pPr>
    </w:p>
    <w:sectPr w:rsidR="004B56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882C" w14:textId="77777777" w:rsidR="00C31FA2" w:rsidRDefault="00C31FA2" w:rsidP="00FE09BD">
      <w:pPr>
        <w:spacing w:after="0" w:line="240" w:lineRule="auto"/>
      </w:pPr>
      <w:r>
        <w:separator/>
      </w:r>
    </w:p>
  </w:endnote>
  <w:endnote w:type="continuationSeparator" w:id="0">
    <w:p w14:paraId="61B34B88" w14:textId="77777777" w:rsidR="00C31FA2" w:rsidRDefault="00C31FA2" w:rsidP="00FE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875" w14:textId="1BA59934" w:rsidR="009F566D" w:rsidRDefault="009F566D">
    <w:pPr>
      <w:pStyle w:val="Footer"/>
    </w:pPr>
    <w:r>
      <w:t>Revised March 2022</w:t>
    </w:r>
  </w:p>
  <w:p w14:paraId="125CF5F9" w14:textId="77777777" w:rsidR="005B2B6C" w:rsidRDefault="005B2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AC62" w14:textId="77777777" w:rsidR="00C31FA2" w:rsidRDefault="00C31FA2" w:rsidP="00FE09BD">
      <w:pPr>
        <w:spacing w:after="0" w:line="240" w:lineRule="auto"/>
      </w:pPr>
      <w:r>
        <w:separator/>
      </w:r>
    </w:p>
  </w:footnote>
  <w:footnote w:type="continuationSeparator" w:id="0">
    <w:p w14:paraId="22AFF758" w14:textId="77777777" w:rsidR="00C31FA2" w:rsidRDefault="00C31FA2" w:rsidP="00FE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137BB"/>
    <w:multiLevelType w:val="hybridMultilevel"/>
    <w:tmpl w:val="BE0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94EF9"/>
    <w:multiLevelType w:val="hybridMultilevel"/>
    <w:tmpl w:val="E88E2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CB1D57"/>
    <w:multiLevelType w:val="hybridMultilevel"/>
    <w:tmpl w:val="D4D8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22"/>
    <w:rsid w:val="000722E3"/>
    <w:rsid w:val="000B6D22"/>
    <w:rsid w:val="002012ED"/>
    <w:rsid w:val="002A0014"/>
    <w:rsid w:val="00321E88"/>
    <w:rsid w:val="003E6152"/>
    <w:rsid w:val="004B5640"/>
    <w:rsid w:val="00527C8B"/>
    <w:rsid w:val="005B2B6C"/>
    <w:rsid w:val="006B1E2C"/>
    <w:rsid w:val="00751C07"/>
    <w:rsid w:val="008A2ACE"/>
    <w:rsid w:val="008E2AE8"/>
    <w:rsid w:val="008F29C2"/>
    <w:rsid w:val="00906129"/>
    <w:rsid w:val="0097579A"/>
    <w:rsid w:val="009F566D"/>
    <w:rsid w:val="00AE2D88"/>
    <w:rsid w:val="00B051D4"/>
    <w:rsid w:val="00B53BA1"/>
    <w:rsid w:val="00B86F61"/>
    <w:rsid w:val="00BD5226"/>
    <w:rsid w:val="00C31FA2"/>
    <w:rsid w:val="00CE3778"/>
    <w:rsid w:val="00CE4D44"/>
    <w:rsid w:val="00D51857"/>
    <w:rsid w:val="00D6149F"/>
    <w:rsid w:val="00E00E63"/>
    <w:rsid w:val="00E851B5"/>
    <w:rsid w:val="00FC2857"/>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C90B"/>
  <w15:docId w15:val="{EE23033C-7B01-4B67-BBF9-7D280249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22"/>
    <w:pPr>
      <w:ind w:left="720"/>
      <w:contextualSpacing/>
    </w:pPr>
  </w:style>
  <w:style w:type="paragraph" w:styleId="Header">
    <w:name w:val="header"/>
    <w:basedOn w:val="Normal"/>
    <w:link w:val="HeaderChar"/>
    <w:uiPriority w:val="99"/>
    <w:unhideWhenUsed/>
    <w:rsid w:val="00FE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BD"/>
  </w:style>
  <w:style w:type="paragraph" w:styleId="Footer">
    <w:name w:val="footer"/>
    <w:basedOn w:val="Normal"/>
    <w:link w:val="FooterChar"/>
    <w:uiPriority w:val="99"/>
    <w:unhideWhenUsed/>
    <w:rsid w:val="00FE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BD"/>
  </w:style>
  <w:style w:type="paragraph" w:styleId="BalloonText">
    <w:name w:val="Balloon Text"/>
    <w:basedOn w:val="Normal"/>
    <w:link w:val="BalloonTextChar"/>
    <w:uiPriority w:val="99"/>
    <w:semiHidden/>
    <w:unhideWhenUsed/>
    <w:rsid w:val="00FE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BD"/>
    <w:rPr>
      <w:rFonts w:ascii="Tahoma" w:hAnsi="Tahoma" w:cs="Tahoma"/>
      <w:sz w:val="16"/>
      <w:szCs w:val="16"/>
    </w:rPr>
  </w:style>
  <w:style w:type="character" w:styleId="Hyperlink">
    <w:name w:val="Hyperlink"/>
    <w:basedOn w:val="DefaultParagraphFont"/>
    <w:uiPriority w:val="99"/>
    <w:unhideWhenUsed/>
    <w:rsid w:val="006B1E2C"/>
    <w:rPr>
      <w:color w:val="0000FF" w:themeColor="hyperlink"/>
      <w:u w:val="single"/>
    </w:rPr>
  </w:style>
  <w:style w:type="paragraph" w:customStyle="1" w:styleId="BodyA">
    <w:name w:val="Body A"/>
    <w:rsid w:val="003E61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LightShading">
    <w:name w:val="Light Shading"/>
    <w:basedOn w:val="TableNormal"/>
    <w:uiPriority w:val="60"/>
    <w:rsid w:val="004B56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21E88"/>
    <w:rPr>
      <w:sz w:val="16"/>
      <w:szCs w:val="16"/>
    </w:rPr>
  </w:style>
  <w:style w:type="paragraph" w:styleId="CommentText">
    <w:name w:val="annotation text"/>
    <w:basedOn w:val="Normal"/>
    <w:link w:val="CommentTextChar"/>
    <w:uiPriority w:val="99"/>
    <w:semiHidden/>
    <w:unhideWhenUsed/>
    <w:rsid w:val="00321E88"/>
    <w:pPr>
      <w:spacing w:line="240" w:lineRule="auto"/>
    </w:pPr>
    <w:rPr>
      <w:sz w:val="20"/>
      <w:szCs w:val="20"/>
    </w:rPr>
  </w:style>
  <w:style w:type="character" w:customStyle="1" w:styleId="CommentTextChar">
    <w:name w:val="Comment Text Char"/>
    <w:basedOn w:val="DefaultParagraphFont"/>
    <w:link w:val="CommentText"/>
    <w:uiPriority w:val="99"/>
    <w:semiHidden/>
    <w:rsid w:val="00321E88"/>
    <w:rPr>
      <w:sz w:val="20"/>
      <w:szCs w:val="20"/>
    </w:rPr>
  </w:style>
  <w:style w:type="paragraph" w:styleId="CommentSubject">
    <w:name w:val="annotation subject"/>
    <w:basedOn w:val="CommentText"/>
    <w:next w:val="CommentText"/>
    <w:link w:val="CommentSubjectChar"/>
    <w:uiPriority w:val="99"/>
    <w:semiHidden/>
    <w:unhideWhenUsed/>
    <w:rsid w:val="00321E88"/>
    <w:rPr>
      <w:b/>
      <w:bCs/>
    </w:rPr>
  </w:style>
  <w:style w:type="character" w:customStyle="1" w:styleId="CommentSubjectChar">
    <w:name w:val="Comment Subject Char"/>
    <w:basedOn w:val="CommentTextChar"/>
    <w:link w:val="CommentSubject"/>
    <w:uiPriority w:val="99"/>
    <w:semiHidden/>
    <w:rsid w:val="00321E88"/>
    <w:rPr>
      <w:b/>
      <w:bCs/>
      <w:sz w:val="20"/>
      <w:szCs w:val="20"/>
    </w:rPr>
  </w:style>
  <w:style w:type="character" w:styleId="UnresolvedMention">
    <w:name w:val="Unresolved Mention"/>
    <w:basedOn w:val="DefaultParagraphFont"/>
    <w:uiPriority w:val="99"/>
    <w:semiHidden/>
    <w:unhideWhenUsed/>
    <w:rsid w:val="00321E88"/>
    <w:rPr>
      <w:color w:val="605E5C"/>
      <w:shd w:val="clear" w:color="auto" w:fill="E1DFDD"/>
    </w:rPr>
  </w:style>
  <w:style w:type="table" w:styleId="PlainTable1">
    <w:name w:val="Plain Table 1"/>
    <w:basedOn w:val="TableNormal"/>
    <w:uiPriority w:val="41"/>
    <w:rsid w:val="00321E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gfwc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jmosullivan@comcast.net</cp:lastModifiedBy>
  <cp:revision>2</cp:revision>
  <dcterms:created xsi:type="dcterms:W3CDTF">2022-03-16T01:09:00Z</dcterms:created>
  <dcterms:modified xsi:type="dcterms:W3CDTF">2022-03-16T01:09:00Z</dcterms:modified>
</cp:coreProperties>
</file>