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114D" w14:textId="77777777" w:rsidR="00A62384" w:rsidRDefault="00DB1CC5" w:rsidP="00DB1CC5">
      <w:r>
        <w:t xml:space="preserve">  </w:t>
      </w:r>
      <w:r w:rsidRPr="00DB1CC5">
        <w:rPr>
          <w:noProof/>
        </w:rPr>
        <w:drawing>
          <wp:inline distT="0" distB="0" distL="0" distR="0" wp14:anchorId="16124F63" wp14:editId="577C5311">
            <wp:extent cx="2712720" cy="949452"/>
            <wp:effectExtent l="0" t="0" r="0" b="3175"/>
            <wp:docPr id="1" name="Picture 1" descr="C:\Users\tina\AppData\Local\Temp\Temp1_GFWC Emblem_JPG.zip\JPG\GFWC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Temp\Temp1_GFWC Emblem_JPG.zip\JPG\GFWC_Logo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8" cy="9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8BDD" w14:textId="691672E4" w:rsidR="00DB1CC5" w:rsidRDefault="00596261" w:rsidP="0071161A">
      <w:pPr>
        <w:tabs>
          <w:tab w:val="left" w:pos="9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GFWC </w:t>
      </w:r>
      <w:r w:rsidR="009D0548">
        <w:rPr>
          <w:b/>
          <w:i/>
          <w:sz w:val="28"/>
          <w:szCs w:val="28"/>
        </w:rPr>
        <w:t>NH Evening of Unity</w:t>
      </w:r>
      <w:r w:rsidR="005C7BB3" w:rsidRPr="0071161A">
        <w:rPr>
          <w:b/>
          <w:i/>
          <w:sz w:val="28"/>
          <w:szCs w:val="28"/>
        </w:rPr>
        <w:t xml:space="preserve"> Sponsorship Opportunities</w:t>
      </w:r>
    </w:p>
    <w:p w14:paraId="1D42933C" w14:textId="16E59C6D" w:rsidR="00A5348B" w:rsidRPr="0071161A" w:rsidRDefault="00A5348B" w:rsidP="0071161A">
      <w:pPr>
        <w:tabs>
          <w:tab w:val="left" w:pos="960"/>
        </w:tabs>
        <w:jc w:val="center"/>
        <w:rPr>
          <w:b/>
          <w:i/>
          <w:sz w:val="28"/>
          <w:szCs w:val="28"/>
        </w:rPr>
      </w:pPr>
    </w:p>
    <w:p w14:paraId="090095C6" w14:textId="4FFE258A" w:rsidR="00DB1CC5" w:rsidRPr="00DB1CC5" w:rsidRDefault="00B63ADB" w:rsidP="00DB1CC5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035E7">
        <w:rPr>
          <w:b/>
          <w:i/>
          <w:noProof/>
          <w:sz w:val="24"/>
          <w:szCs w:val="24"/>
        </w:rPr>
        <w:drawing>
          <wp:inline distT="0" distB="0" distL="0" distR="0" wp14:anchorId="13802851" wp14:editId="2759A21A">
            <wp:extent cx="402661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8" cy="4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F2B">
        <w:rPr>
          <w:b/>
          <w:i/>
          <w:sz w:val="24"/>
          <w:szCs w:val="24"/>
        </w:rPr>
        <w:t>Oneness</w:t>
      </w:r>
      <w:r w:rsidR="00DB1CC5" w:rsidRPr="00DB1CC5">
        <w:rPr>
          <w:b/>
          <w:i/>
          <w:sz w:val="24"/>
          <w:szCs w:val="24"/>
        </w:rPr>
        <w:t xml:space="preserve"> $</w:t>
      </w:r>
      <w:r w:rsidR="00516824">
        <w:rPr>
          <w:b/>
          <w:i/>
          <w:sz w:val="24"/>
          <w:szCs w:val="24"/>
        </w:rPr>
        <w:t>5</w:t>
      </w:r>
      <w:r w:rsidR="00DB1CC5" w:rsidRPr="00DB1CC5">
        <w:rPr>
          <w:b/>
          <w:i/>
          <w:sz w:val="24"/>
          <w:szCs w:val="24"/>
        </w:rPr>
        <w:t>,000.00</w:t>
      </w:r>
    </w:p>
    <w:p w14:paraId="767E8366" w14:textId="77777777" w:rsidR="00DB1CC5" w:rsidRPr="00ED6A6E" w:rsidRDefault="0090772C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Logo on posters, </w:t>
      </w:r>
      <w:r w:rsidR="005C7BB3" w:rsidRPr="00ED6A6E">
        <w:rPr>
          <w:i/>
          <w:sz w:val="24"/>
          <w:szCs w:val="24"/>
        </w:rPr>
        <w:t>email blast</w:t>
      </w:r>
      <w:r>
        <w:rPr>
          <w:i/>
          <w:sz w:val="24"/>
          <w:szCs w:val="24"/>
        </w:rPr>
        <w:t>s, and social media</w:t>
      </w:r>
    </w:p>
    <w:p w14:paraId="6E83E247" w14:textId="40D52327" w:rsidR="00342C95" w:rsidRPr="00ED6A6E" w:rsidRDefault="002B72D6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Logo on GFWC NH website</w:t>
      </w:r>
    </w:p>
    <w:p w14:paraId="548CB24E" w14:textId="7646FB04" w:rsidR="00654AC5" w:rsidRDefault="002B72D6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Logo displayed during virtual </w:t>
      </w:r>
      <w:proofErr w:type="gramStart"/>
      <w:r>
        <w:rPr>
          <w:i/>
          <w:sz w:val="24"/>
          <w:szCs w:val="24"/>
        </w:rPr>
        <w:t>event</w:t>
      </w:r>
      <w:proofErr w:type="gramEnd"/>
    </w:p>
    <w:p w14:paraId="29F65604" w14:textId="0BC35625" w:rsidR="0071161A" w:rsidRPr="00516824" w:rsidRDefault="0090772C" w:rsidP="00516824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Verbal recognition </w:t>
      </w:r>
      <w:r w:rsidR="002B72D6">
        <w:rPr>
          <w:i/>
          <w:sz w:val="24"/>
          <w:szCs w:val="24"/>
        </w:rPr>
        <w:t xml:space="preserve">during </w:t>
      </w:r>
      <w:r w:rsidR="00821434">
        <w:rPr>
          <w:i/>
          <w:sz w:val="24"/>
          <w:szCs w:val="24"/>
        </w:rPr>
        <w:t xml:space="preserve">virtual </w:t>
      </w:r>
      <w:r w:rsidR="002B72D6">
        <w:rPr>
          <w:i/>
          <w:sz w:val="24"/>
          <w:szCs w:val="24"/>
        </w:rPr>
        <w:t>event</w:t>
      </w:r>
    </w:p>
    <w:p w14:paraId="6A4EB3D6" w14:textId="4D5B94BA" w:rsidR="00DB1CC5" w:rsidRPr="00DB1CC5" w:rsidRDefault="003035E7" w:rsidP="00DB1CC5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4D658CBB" wp14:editId="4BD4CC55">
            <wp:extent cx="402661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8" cy="4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F2B">
        <w:rPr>
          <w:b/>
          <w:i/>
          <w:sz w:val="24"/>
          <w:szCs w:val="24"/>
        </w:rPr>
        <w:t>Courage</w:t>
      </w:r>
      <w:r w:rsidR="00B63ADB">
        <w:rPr>
          <w:b/>
          <w:i/>
          <w:sz w:val="24"/>
          <w:szCs w:val="24"/>
        </w:rPr>
        <w:t xml:space="preserve"> $</w:t>
      </w:r>
      <w:r w:rsidR="00516824">
        <w:rPr>
          <w:b/>
          <w:i/>
          <w:sz w:val="24"/>
          <w:szCs w:val="24"/>
        </w:rPr>
        <w:t>2,0</w:t>
      </w:r>
      <w:r w:rsidR="00B63ADB">
        <w:rPr>
          <w:b/>
          <w:i/>
          <w:sz w:val="24"/>
          <w:szCs w:val="24"/>
        </w:rPr>
        <w:t>00.00</w:t>
      </w:r>
    </w:p>
    <w:p w14:paraId="68561785" w14:textId="3383A486" w:rsidR="00DB1CC5" w:rsidRPr="00ED6A6E" w:rsidRDefault="00821434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Logo on GFWC NH website</w:t>
      </w:r>
      <w:r w:rsidR="00342C95" w:rsidRPr="00ED6A6E">
        <w:rPr>
          <w:i/>
          <w:sz w:val="24"/>
          <w:szCs w:val="24"/>
        </w:rPr>
        <w:t xml:space="preserve"> </w:t>
      </w:r>
    </w:p>
    <w:p w14:paraId="49D1300B" w14:textId="775E6E6E" w:rsidR="00654AC5" w:rsidRPr="0090772C" w:rsidRDefault="00821434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Logo displayed during virtual </w:t>
      </w:r>
      <w:proofErr w:type="gramStart"/>
      <w:r>
        <w:rPr>
          <w:i/>
          <w:sz w:val="24"/>
          <w:szCs w:val="24"/>
        </w:rPr>
        <w:t>event</w:t>
      </w:r>
      <w:proofErr w:type="gramEnd"/>
    </w:p>
    <w:p w14:paraId="4C24D479" w14:textId="7CBCF0FC" w:rsidR="0071161A" w:rsidRPr="00516824" w:rsidRDefault="0090772C" w:rsidP="00516824">
      <w:pPr>
        <w:pStyle w:val="ListParagraph"/>
        <w:numPr>
          <w:ilvl w:val="0"/>
          <w:numId w:val="2"/>
        </w:numPr>
        <w:tabs>
          <w:tab w:val="left" w:pos="960"/>
        </w:tabs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Verbal recognition </w:t>
      </w:r>
      <w:r w:rsidR="00821434">
        <w:rPr>
          <w:i/>
          <w:sz w:val="24"/>
          <w:szCs w:val="24"/>
        </w:rPr>
        <w:t xml:space="preserve">during virtual </w:t>
      </w:r>
      <w:r>
        <w:rPr>
          <w:i/>
          <w:sz w:val="24"/>
          <w:szCs w:val="24"/>
        </w:rPr>
        <w:t>event</w:t>
      </w:r>
    </w:p>
    <w:p w14:paraId="3BF80E55" w14:textId="5111A494" w:rsidR="00DB1CC5" w:rsidRPr="00DB1CC5" w:rsidRDefault="00B63ADB" w:rsidP="00DB1CC5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35E7">
        <w:rPr>
          <w:b/>
          <w:i/>
          <w:noProof/>
          <w:sz w:val="24"/>
          <w:szCs w:val="24"/>
        </w:rPr>
        <w:drawing>
          <wp:inline distT="0" distB="0" distL="0" distR="0" wp14:anchorId="2CE3A68C" wp14:editId="3479081A">
            <wp:extent cx="402661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8" cy="4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</w:t>
      </w:r>
      <w:r w:rsidR="00934F2B">
        <w:rPr>
          <w:b/>
          <w:i/>
          <w:sz w:val="24"/>
          <w:szCs w:val="24"/>
        </w:rPr>
        <w:t>Integration</w:t>
      </w:r>
      <w:r w:rsidR="00DB1CC5" w:rsidRPr="00DB1CC5">
        <w:rPr>
          <w:b/>
          <w:i/>
          <w:sz w:val="24"/>
          <w:szCs w:val="24"/>
        </w:rPr>
        <w:t xml:space="preserve"> $1,000.00</w:t>
      </w:r>
    </w:p>
    <w:p w14:paraId="364AADB1" w14:textId="301594A9" w:rsidR="00DB1CC5" w:rsidRPr="00ED6A6E" w:rsidRDefault="00821434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Logo displayed during virtual</w:t>
      </w:r>
      <w:r w:rsidR="00342C95" w:rsidRPr="00ED6A6E">
        <w:rPr>
          <w:i/>
          <w:sz w:val="24"/>
          <w:szCs w:val="24"/>
        </w:rPr>
        <w:t xml:space="preserve"> </w:t>
      </w:r>
      <w:proofErr w:type="gramStart"/>
      <w:r w:rsidR="00342C95" w:rsidRPr="00ED6A6E">
        <w:rPr>
          <w:i/>
          <w:sz w:val="24"/>
          <w:szCs w:val="24"/>
        </w:rPr>
        <w:t>event</w:t>
      </w:r>
      <w:proofErr w:type="gramEnd"/>
    </w:p>
    <w:p w14:paraId="631A6DD4" w14:textId="7DFE39EB" w:rsidR="0071161A" w:rsidRPr="00F16D50" w:rsidRDefault="0090772C" w:rsidP="00F16D50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Verbal recognition </w:t>
      </w:r>
      <w:r w:rsidR="00821434">
        <w:rPr>
          <w:i/>
          <w:sz w:val="24"/>
          <w:szCs w:val="24"/>
        </w:rPr>
        <w:t>during virtual</w:t>
      </w:r>
      <w:r>
        <w:rPr>
          <w:i/>
          <w:sz w:val="24"/>
          <w:szCs w:val="24"/>
        </w:rPr>
        <w:t xml:space="preserve"> event</w:t>
      </w:r>
    </w:p>
    <w:p w14:paraId="07F448B8" w14:textId="6E771B3B" w:rsidR="00DB1CC5" w:rsidRPr="00DB1CC5" w:rsidRDefault="00E97176" w:rsidP="00DB1CC5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35E7">
        <w:rPr>
          <w:b/>
          <w:i/>
          <w:noProof/>
          <w:sz w:val="24"/>
          <w:szCs w:val="24"/>
        </w:rPr>
        <w:drawing>
          <wp:inline distT="0" distB="0" distL="0" distR="0" wp14:anchorId="6A5C891D" wp14:editId="7B04FFEA">
            <wp:extent cx="402661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8" cy="4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F2B">
        <w:rPr>
          <w:b/>
          <w:i/>
          <w:sz w:val="24"/>
          <w:szCs w:val="24"/>
        </w:rPr>
        <w:t>Harmony</w:t>
      </w:r>
      <w:r w:rsidR="00DB1CC5" w:rsidRPr="00DB1CC5">
        <w:rPr>
          <w:b/>
          <w:i/>
          <w:sz w:val="24"/>
          <w:szCs w:val="24"/>
        </w:rPr>
        <w:t xml:space="preserve"> $500.00</w:t>
      </w:r>
    </w:p>
    <w:p w14:paraId="41192839" w14:textId="1CDF5D7B" w:rsidR="00CF2807" w:rsidRPr="0090772C" w:rsidRDefault="00CF2807" w:rsidP="00E97176">
      <w:pPr>
        <w:pStyle w:val="ListParagraph"/>
        <w:numPr>
          <w:ilvl w:val="0"/>
          <w:numId w:val="2"/>
        </w:numPr>
        <w:tabs>
          <w:tab w:val="left" w:pos="9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Verbal recognition </w:t>
      </w:r>
      <w:r w:rsidR="00821434">
        <w:rPr>
          <w:i/>
          <w:sz w:val="24"/>
          <w:szCs w:val="24"/>
        </w:rPr>
        <w:t>during virtual</w:t>
      </w:r>
      <w:r>
        <w:rPr>
          <w:i/>
          <w:sz w:val="24"/>
          <w:szCs w:val="24"/>
        </w:rPr>
        <w:t xml:space="preserve"> event</w:t>
      </w:r>
    </w:p>
    <w:p w14:paraId="7D28E87F" w14:textId="425BE5EE" w:rsidR="00DB1CC5" w:rsidRDefault="003035E7" w:rsidP="00DB1CC5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7AA4C796" wp14:editId="1E89CC24">
            <wp:extent cx="402661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8" cy="4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F2B">
        <w:rPr>
          <w:b/>
          <w:i/>
          <w:sz w:val="24"/>
          <w:szCs w:val="24"/>
        </w:rPr>
        <w:t>Peace</w:t>
      </w:r>
      <w:r w:rsidR="00596261">
        <w:rPr>
          <w:b/>
          <w:i/>
          <w:sz w:val="24"/>
          <w:szCs w:val="24"/>
        </w:rPr>
        <w:t xml:space="preserve"> $10</w:t>
      </w:r>
      <w:r w:rsidR="00DB1CC5" w:rsidRPr="00DB1CC5">
        <w:rPr>
          <w:b/>
          <w:i/>
          <w:sz w:val="24"/>
          <w:szCs w:val="24"/>
        </w:rPr>
        <w:t>0.00</w:t>
      </w:r>
    </w:p>
    <w:p w14:paraId="5A90BA52" w14:textId="2D3BA259" w:rsidR="00821434" w:rsidRPr="00821434" w:rsidRDefault="00821434" w:rsidP="00821434">
      <w:pPr>
        <w:pStyle w:val="ListParagraph"/>
        <w:numPr>
          <w:ilvl w:val="0"/>
          <w:numId w:val="2"/>
        </w:numPr>
        <w:tabs>
          <w:tab w:val="left" w:pos="960"/>
        </w:tabs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Verbal recognition during virtual event</w:t>
      </w:r>
    </w:p>
    <w:p w14:paraId="47334CB3" w14:textId="1E231150" w:rsidR="00DB1CC5" w:rsidRPr="00DB1CC5" w:rsidRDefault="00DB1CC5" w:rsidP="00DB1CC5">
      <w:pPr>
        <w:tabs>
          <w:tab w:val="left" w:pos="960"/>
        </w:tabs>
        <w:rPr>
          <w:i/>
          <w:sz w:val="32"/>
          <w:szCs w:val="32"/>
        </w:rPr>
      </w:pPr>
    </w:p>
    <w:sectPr w:rsidR="00DB1CC5" w:rsidRPr="00D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583"/>
    <w:multiLevelType w:val="hybridMultilevel"/>
    <w:tmpl w:val="3760D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D230AF"/>
    <w:multiLevelType w:val="hybridMultilevel"/>
    <w:tmpl w:val="B61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06D3"/>
    <w:multiLevelType w:val="hybridMultilevel"/>
    <w:tmpl w:val="1BB4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01C09"/>
    <w:multiLevelType w:val="hybridMultilevel"/>
    <w:tmpl w:val="7946EE8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35F94"/>
    <w:multiLevelType w:val="hybridMultilevel"/>
    <w:tmpl w:val="FA8ED2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3FD92520"/>
    <w:multiLevelType w:val="hybridMultilevel"/>
    <w:tmpl w:val="CC04733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604755D8"/>
    <w:multiLevelType w:val="hybridMultilevel"/>
    <w:tmpl w:val="EE66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C5"/>
    <w:rsid w:val="000120A7"/>
    <w:rsid w:val="00083A4B"/>
    <w:rsid w:val="002B72D6"/>
    <w:rsid w:val="003035E7"/>
    <w:rsid w:val="00342C95"/>
    <w:rsid w:val="003E531D"/>
    <w:rsid w:val="00516824"/>
    <w:rsid w:val="00596261"/>
    <w:rsid w:val="005C7BB3"/>
    <w:rsid w:val="00654AC5"/>
    <w:rsid w:val="0071161A"/>
    <w:rsid w:val="00762079"/>
    <w:rsid w:val="00821434"/>
    <w:rsid w:val="0090772C"/>
    <w:rsid w:val="00934F2B"/>
    <w:rsid w:val="009D0548"/>
    <w:rsid w:val="00A5348B"/>
    <w:rsid w:val="00A62384"/>
    <w:rsid w:val="00B63ADB"/>
    <w:rsid w:val="00B96873"/>
    <w:rsid w:val="00CF2807"/>
    <w:rsid w:val="00DB1CC5"/>
    <w:rsid w:val="00E97176"/>
    <w:rsid w:val="00ED6A6E"/>
    <w:rsid w:val="00F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024F"/>
  <w15:chartTrackingRefBased/>
  <w15:docId w15:val="{B0E4D1DE-B8DB-4E8A-BEF4-913A6B7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james osullivan</cp:lastModifiedBy>
  <cp:revision>2</cp:revision>
  <dcterms:created xsi:type="dcterms:W3CDTF">2021-02-18T18:55:00Z</dcterms:created>
  <dcterms:modified xsi:type="dcterms:W3CDTF">2021-02-18T18:55:00Z</dcterms:modified>
</cp:coreProperties>
</file>